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56777" w14:textId="77777777" w:rsidR="007D4395" w:rsidRPr="007D4395" w:rsidRDefault="007D4395" w:rsidP="007D4395">
      <w:pPr>
        <w:spacing w:after="0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7D4395">
        <w:rPr>
          <w:rFonts w:ascii="Times New Roman" w:hAnsi="Times New Roman"/>
          <w:b/>
          <w:sz w:val="24"/>
        </w:rPr>
        <w:t>SAMPLE LETTER ALERTING ANNUITANT(S) TO UPCOMING CHANGE IN TAXATION OF ANNUITY PAYMENTS</w:t>
      </w:r>
    </w:p>
    <w:p w14:paraId="09EEF309" w14:textId="77777777" w:rsidR="007D4395" w:rsidRDefault="007D4395" w:rsidP="00BD39A1">
      <w:pPr>
        <w:spacing w:after="0"/>
        <w:rPr>
          <w:rFonts w:ascii="Times New Roman" w:hAnsi="Times New Roman"/>
          <w:sz w:val="24"/>
        </w:rPr>
      </w:pPr>
    </w:p>
    <w:p w14:paraId="2EEE5997" w14:textId="77777777" w:rsidR="007D4395" w:rsidRDefault="006C280B" w:rsidP="00BD39A1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</w:t>
      </w:r>
      <w:r w:rsidRPr="00A45731">
        <w:rPr>
          <w:rFonts w:ascii="Times New Roman" w:hAnsi="Times New Roman"/>
          <w:i/>
          <w:sz w:val="24"/>
        </w:rPr>
        <w:t>Date</w:t>
      </w:r>
      <w:r>
        <w:rPr>
          <w:rFonts w:ascii="Times New Roman" w:hAnsi="Times New Roman"/>
          <w:sz w:val="24"/>
        </w:rPr>
        <w:t>]</w:t>
      </w:r>
    </w:p>
    <w:p w14:paraId="08EFCDFA" w14:textId="77777777" w:rsidR="006C280B" w:rsidRDefault="006C280B" w:rsidP="00BD39A1">
      <w:pPr>
        <w:spacing w:after="0"/>
        <w:rPr>
          <w:rFonts w:ascii="Times New Roman" w:hAnsi="Times New Roman"/>
          <w:sz w:val="24"/>
        </w:rPr>
      </w:pPr>
    </w:p>
    <w:p w14:paraId="72BD944F" w14:textId="77777777" w:rsidR="006C280B" w:rsidRDefault="006C280B" w:rsidP="00BD39A1">
      <w:pPr>
        <w:spacing w:after="0"/>
        <w:rPr>
          <w:rFonts w:ascii="Times New Roman" w:hAnsi="Times New Roman"/>
          <w:sz w:val="24"/>
        </w:rPr>
      </w:pPr>
    </w:p>
    <w:p w14:paraId="6DEF8625" w14:textId="77777777" w:rsidR="006C280B" w:rsidRDefault="006C280B" w:rsidP="00BD39A1">
      <w:pPr>
        <w:spacing w:after="0"/>
        <w:rPr>
          <w:rFonts w:ascii="Times New Roman" w:hAnsi="Times New Roman"/>
          <w:sz w:val="24"/>
        </w:rPr>
      </w:pPr>
    </w:p>
    <w:p w14:paraId="18FA2591" w14:textId="77777777" w:rsidR="006C280B" w:rsidRDefault="006C280B" w:rsidP="00BD39A1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</w:t>
      </w:r>
      <w:r w:rsidRPr="00A45731">
        <w:rPr>
          <w:rFonts w:ascii="Times New Roman" w:hAnsi="Times New Roman"/>
          <w:i/>
          <w:sz w:val="24"/>
        </w:rPr>
        <w:t>Name(s) of annuitant(s)</w:t>
      </w:r>
      <w:r w:rsidRPr="00A45731">
        <w:rPr>
          <w:rFonts w:ascii="Times New Roman" w:hAnsi="Times New Roman"/>
          <w:sz w:val="24"/>
        </w:rPr>
        <w:t>]</w:t>
      </w:r>
    </w:p>
    <w:p w14:paraId="4F7FE359" w14:textId="77777777" w:rsidR="006C280B" w:rsidRDefault="006C280B" w:rsidP="00BD39A1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</w:t>
      </w:r>
      <w:r w:rsidRPr="006C280B">
        <w:rPr>
          <w:rFonts w:ascii="Times New Roman" w:hAnsi="Times New Roman"/>
          <w:i/>
          <w:sz w:val="24"/>
        </w:rPr>
        <w:t>Address</w:t>
      </w:r>
      <w:r>
        <w:rPr>
          <w:rFonts w:ascii="Times New Roman" w:hAnsi="Times New Roman"/>
          <w:sz w:val="24"/>
        </w:rPr>
        <w:t>]</w:t>
      </w:r>
    </w:p>
    <w:p w14:paraId="7841A598" w14:textId="77777777" w:rsidR="006C280B" w:rsidRDefault="006C280B" w:rsidP="00BD39A1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</w:t>
      </w:r>
      <w:r w:rsidR="007642CE">
        <w:rPr>
          <w:rFonts w:ascii="Times New Roman" w:hAnsi="Times New Roman"/>
          <w:i/>
          <w:sz w:val="24"/>
        </w:rPr>
        <w:t>City/state/</w:t>
      </w:r>
      <w:r w:rsidRPr="006C280B">
        <w:rPr>
          <w:rFonts w:ascii="Times New Roman" w:hAnsi="Times New Roman"/>
          <w:i/>
          <w:sz w:val="24"/>
        </w:rPr>
        <w:t>ZIP code</w:t>
      </w:r>
      <w:r>
        <w:rPr>
          <w:rFonts w:ascii="Times New Roman" w:hAnsi="Times New Roman"/>
          <w:sz w:val="24"/>
        </w:rPr>
        <w:t>]</w:t>
      </w:r>
    </w:p>
    <w:p w14:paraId="097AB760" w14:textId="77777777" w:rsidR="007D4395" w:rsidRDefault="007D4395" w:rsidP="00BD39A1">
      <w:pPr>
        <w:spacing w:after="0"/>
        <w:rPr>
          <w:rFonts w:ascii="Times New Roman" w:hAnsi="Times New Roman"/>
          <w:sz w:val="24"/>
        </w:rPr>
      </w:pPr>
    </w:p>
    <w:p w14:paraId="43D99ACB" w14:textId="77777777" w:rsidR="00D02056" w:rsidRDefault="0026102B" w:rsidP="00BD39A1">
      <w:pPr>
        <w:spacing w:after="0"/>
        <w:rPr>
          <w:rFonts w:ascii="Times New Roman" w:hAnsi="Times New Roman"/>
          <w:sz w:val="24"/>
        </w:rPr>
      </w:pPr>
      <w:r w:rsidRPr="00BD39A1">
        <w:rPr>
          <w:rFonts w:ascii="Times New Roman" w:hAnsi="Times New Roman"/>
          <w:sz w:val="24"/>
        </w:rPr>
        <w:t>Dear [</w:t>
      </w:r>
      <w:r w:rsidRPr="00A45731">
        <w:rPr>
          <w:rFonts w:ascii="Times New Roman" w:hAnsi="Times New Roman"/>
          <w:i/>
          <w:sz w:val="24"/>
        </w:rPr>
        <w:t>name</w:t>
      </w:r>
      <w:r w:rsidR="00BD39A1" w:rsidRPr="00A45731">
        <w:rPr>
          <w:rFonts w:ascii="Times New Roman" w:hAnsi="Times New Roman"/>
          <w:i/>
          <w:sz w:val="24"/>
        </w:rPr>
        <w:t>(s)</w:t>
      </w:r>
      <w:r w:rsidRPr="00A45731">
        <w:rPr>
          <w:rFonts w:ascii="Times New Roman" w:hAnsi="Times New Roman"/>
          <w:i/>
          <w:sz w:val="24"/>
        </w:rPr>
        <w:t xml:space="preserve"> of annuitant</w:t>
      </w:r>
      <w:r w:rsidR="00BD39A1" w:rsidRPr="00A45731">
        <w:rPr>
          <w:rFonts w:ascii="Times New Roman" w:hAnsi="Times New Roman"/>
          <w:i/>
          <w:sz w:val="24"/>
        </w:rPr>
        <w:t>(s) currently receiving payments</w:t>
      </w:r>
      <w:r w:rsidRPr="00BD39A1">
        <w:rPr>
          <w:rFonts w:ascii="Times New Roman" w:hAnsi="Times New Roman"/>
          <w:sz w:val="24"/>
        </w:rPr>
        <w:t>]:</w:t>
      </w:r>
    </w:p>
    <w:p w14:paraId="0E142B13" w14:textId="77777777" w:rsidR="00BD39A1" w:rsidRPr="00BD39A1" w:rsidRDefault="00BD39A1" w:rsidP="00BD39A1">
      <w:pPr>
        <w:spacing w:after="0"/>
        <w:rPr>
          <w:rFonts w:ascii="Times New Roman" w:hAnsi="Times New Roman"/>
          <w:sz w:val="24"/>
        </w:rPr>
      </w:pPr>
    </w:p>
    <w:p w14:paraId="36C53CC3" w14:textId="77777777" w:rsidR="006C280B" w:rsidRDefault="007D4395" w:rsidP="00BD39A1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As you have probably noticed</w:t>
      </w:r>
      <w:r w:rsidR="0026102B" w:rsidRPr="00BD39A1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a portion of what has been paid</w:t>
      </w:r>
      <w:r w:rsidR="0026102B" w:rsidRPr="00BD39A1">
        <w:rPr>
          <w:rFonts w:ascii="Times New Roman" w:hAnsi="Times New Roman"/>
          <w:sz w:val="24"/>
        </w:rPr>
        <w:t xml:space="preserve"> to you </w:t>
      </w:r>
      <w:r>
        <w:rPr>
          <w:rFonts w:ascii="Times New Roman" w:hAnsi="Times New Roman"/>
          <w:sz w:val="24"/>
        </w:rPr>
        <w:t xml:space="preserve">each year </w:t>
      </w:r>
      <w:r w:rsidR="0026102B" w:rsidRPr="00BD39A1">
        <w:rPr>
          <w:rFonts w:ascii="Times New Roman" w:hAnsi="Times New Roman"/>
          <w:sz w:val="24"/>
        </w:rPr>
        <w:t xml:space="preserve">by </w:t>
      </w:r>
      <w:r w:rsidR="007642CE">
        <w:rPr>
          <w:rFonts w:ascii="Times New Roman" w:hAnsi="Times New Roman"/>
          <w:sz w:val="24"/>
        </w:rPr>
        <w:t>[</w:t>
      </w:r>
      <w:r w:rsidR="005D492D" w:rsidRPr="005D492D">
        <w:rPr>
          <w:rFonts w:ascii="Times New Roman" w:hAnsi="Times New Roman"/>
          <w:i/>
          <w:sz w:val="24"/>
        </w:rPr>
        <w:t>name of</w:t>
      </w:r>
      <w:r w:rsidR="005D492D">
        <w:rPr>
          <w:rFonts w:ascii="Times New Roman" w:hAnsi="Times New Roman"/>
          <w:sz w:val="24"/>
        </w:rPr>
        <w:t xml:space="preserve"> </w:t>
      </w:r>
      <w:r w:rsidR="007642CE" w:rsidRPr="007642CE">
        <w:rPr>
          <w:rFonts w:ascii="Times New Roman" w:hAnsi="Times New Roman"/>
          <w:i/>
          <w:sz w:val="24"/>
        </w:rPr>
        <w:t>charity</w:t>
      </w:r>
      <w:r w:rsidR="007642CE">
        <w:rPr>
          <w:rFonts w:ascii="Times New Roman" w:hAnsi="Times New Roman"/>
          <w:sz w:val="24"/>
        </w:rPr>
        <w:t>]</w:t>
      </w:r>
      <w:r w:rsidR="0026102B" w:rsidRPr="00BD39A1">
        <w:rPr>
          <w:rFonts w:ascii="Times New Roman" w:hAnsi="Times New Roman"/>
          <w:sz w:val="24"/>
        </w:rPr>
        <w:t xml:space="preserve"> in connection with [</w:t>
      </w:r>
      <w:r w:rsidR="0026102B" w:rsidRPr="00A45731">
        <w:rPr>
          <w:rFonts w:ascii="Times New Roman" w:hAnsi="Times New Roman"/>
          <w:i/>
          <w:sz w:val="24"/>
        </w:rPr>
        <w:t>identify gift annuity, whether by serial number or by some brief phrase such as “</w:t>
      </w:r>
      <w:r w:rsidR="00C15D9D" w:rsidRPr="00A45731">
        <w:rPr>
          <w:rFonts w:ascii="Times New Roman" w:hAnsi="Times New Roman"/>
          <w:i/>
          <w:sz w:val="24"/>
        </w:rPr>
        <w:t xml:space="preserve">the gift annuity </w:t>
      </w:r>
      <w:r w:rsidR="0026102B" w:rsidRPr="00A45731">
        <w:rPr>
          <w:rFonts w:ascii="Times New Roman" w:hAnsi="Times New Roman"/>
          <w:i/>
          <w:sz w:val="24"/>
        </w:rPr>
        <w:t>you established with us in 2003”</w:t>
      </w:r>
      <w:r>
        <w:rPr>
          <w:rFonts w:ascii="Times New Roman" w:hAnsi="Times New Roman"/>
          <w:sz w:val="24"/>
        </w:rPr>
        <w:t xml:space="preserve">] has been tax </w:t>
      </w:r>
      <w:r w:rsidR="0026102B" w:rsidRPr="00BD39A1">
        <w:rPr>
          <w:rFonts w:ascii="Times New Roman" w:hAnsi="Times New Roman"/>
          <w:sz w:val="24"/>
        </w:rPr>
        <w:t>free</w:t>
      </w:r>
      <w:r>
        <w:rPr>
          <w:rFonts w:ascii="Times New Roman" w:hAnsi="Times New Roman"/>
          <w:sz w:val="24"/>
        </w:rPr>
        <w:t xml:space="preserve"> thus far</w:t>
      </w:r>
      <w:r w:rsidR="0026102B" w:rsidRPr="00BD39A1">
        <w:rPr>
          <w:rFonts w:ascii="Times New Roman" w:hAnsi="Times New Roman"/>
          <w:sz w:val="24"/>
        </w:rPr>
        <w:t>.</w:t>
      </w:r>
    </w:p>
    <w:p w14:paraId="47B8DBE8" w14:textId="77777777" w:rsidR="006C280B" w:rsidRDefault="006C280B" w:rsidP="00BD39A1">
      <w:pPr>
        <w:spacing w:after="0"/>
        <w:rPr>
          <w:rFonts w:ascii="Times New Roman" w:hAnsi="Times New Roman"/>
          <w:sz w:val="24"/>
        </w:rPr>
      </w:pPr>
    </w:p>
    <w:p w14:paraId="19D92FAC" w14:textId="77777777" w:rsidR="0026102B" w:rsidRPr="00E9727F" w:rsidRDefault="0026102B" w:rsidP="00BD39A1">
      <w:pPr>
        <w:spacing w:after="0"/>
        <w:rPr>
          <w:rFonts w:ascii="Times New Roman" w:hAnsi="Times New Roman"/>
          <w:sz w:val="24"/>
        </w:rPr>
      </w:pPr>
      <w:r w:rsidRPr="00BD39A1">
        <w:rPr>
          <w:rFonts w:ascii="Times New Roman" w:hAnsi="Times New Roman"/>
          <w:sz w:val="24"/>
        </w:rPr>
        <w:t xml:space="preserve">I am writing now to call to your attention the fact that </w:t>
      </w:r>
      <w:r w:rsidR="007D4395">
        <w:rPr>
          <w:rFonts w:ascii="Times New Roman" w:hAnsi="Times New Roman"/>
          <w:sz w:val="24"/>
        </w:rPr>
        <w:t>beginn</w:t>
      </w:r>
      <w:r w:rsidRPr="00BD39A1">
        <w:rPr>
          <w:rFonts w:ascii="Times New Roman" w:hAnsi="Times New Roman"/>
          <w:sz w:val="24"/>
        </w:rPr>
        <w:t xml:space="preserve">ing next year, </w:t>
      </w:r>
      <w:r w:rsidR="00E9727F">
        <w:rPr>
          <w:rFonts w:ascii="Times New Roman" w:hAnsi="Times New Roman"/>
          <w:sz w:val="24"/>
        </w:rPr>
        <w:t>the entire amount</w:t>
      </w:r>
      <w:r w:rsidRPr="00BD39A1">
        <w:rPr>
          <w:rFonts w:ascii="Times New Roman" w:hAnsi="Times New Roman"/>
          <w:sz w:val="24"/>
        </w:rPr>
        <w:t xml:space="preserve"> of each payment will be taxed as ordinary income</w:t>
      </w:r>
      <w:r w:rsidR="00350E62" w:rsidRPr="00BD39A1">
        <w:rPr>
          <w:rFonts w:ascii="Times New Roman" w:hAnsi="Times New Roman"/>
          <w:sz w:val="24"/>
        </w:rPr>
        <w:t>.</w:t>
      </w:r>
      <w:r w:rsidR="00C15D9D">
        <w:rPr>
          <w:rFonts w:ascii="Times New Roman" w:hAnsi="Times New Roman"/>
          <w:sz w:val="24"/>
        </w:rPr>
        <w:t xml:space="preserve">  This is in accordance with the information regarding taxation of payments that we provided you at the time the annuity was </w:t>
      </w:r>
      <w:r w:rsidR="005F1D32">
        <w:rPr>
          <w:rFonts w:ascii="Times New Roman" w:hAnsi="Times New Roman"/>
          <w:sz w:val="24"/>
        </w:rPr>
        <w:t>establish</w:t>
      </w:r>
      <w:r w:rsidR="00C15D9D">
        <w:rPr>
          <w:rFonts w:ascii="Times New Roman" w:hAnsi="Times New Roman"/>
          <w:sz w:val="24"/>
        </w:rPr>
        <w:t>ed.</w:t>
      </w:r>
      <w:r w:rsidR="00E9727F">
        <w:rPr>
          <w:rFonts w:ascii="Times New Roman" w:hAnsi="Times New Roman"/>
          <w:sz w:val="24"/>
        </w:rPr>
        <w:t xml:space="preserve"> [</w:t>
      </w:r>
      <w:r w:rsidR="00E9727F">
        <w:rPr>
          <w:rFonts w:ascii="Times New Roman" w:hAnsi="Times New Roman"/>
          <w:i/>
          <w:sz w:val="24"/>
        </w:rPr>
        <w:t>If annuitant has multiple annuities and taxation of others will not change: “This change is specific to the annuity identified above. Payments from your other (annuity/annuities) will continue to be taxed as they have been.”</w:t>
      </w:r>
      <w:r w:rsidR="00E9727F">
        <w:rPr>
          <w:rFonts w:ascii="Times New Roman" w:hAnsi="Times New Roman"/>
          <w:sz w:val="24"/>
        </w:rPr>
        <w:t>]</w:t>
      </w:r>
    </w:p>
    <w:p w14:paraId="3C068B89" w14:textId="77777777" w:rsidR="00350E62" w:rsidRPr="00BD39A1" w:rsidRDefault="00350E62" w:rsidP="00BD39A1">
      <w:pPr>
        <w:spacing w:after="0"/>
        <w:rPr>
          <w:rFonts w:ascii="Times New Roman" w:hAnsi="Times New Roman"/>
          <w:sz w:val="24"/>
        </w:rPr>
      </w:pPr>
    </w:p>
    <w:p w14:paraId="6223ED7F" w14:textId="77777777" w:rsidR="00350E62" w:rsidRPr="00BD39A1" w:rsidRDefault="00350E62" w:rsidP="00BD39A1">
      <w:pPr>
        <w:spacing w:after="0"/>
        <w:rPr>
          <w:rFonts w:ascii="Times New Roman" w:hAnsi="Times New Roman"/>
          <w:sz w:val="24"/>
        </w:rPr>
      </w:pPr>
      <w:r w:rsidRPr="00BD39A1">
        <w:rPr>
          <w:rFonts w:ascii="Times New Roman" w:hAnsi="Times New Roman"/>
          <w:sz w:val="24"/>
        </w:rPr>
        <w:t xml:space="preserve">If you or your tax advisor has any questions regarding this letter </w:t>
      </w:r>
      <w:proofErr w:type="gramStart"/>
      <w:r w:rsidRPr="00BD39A1">
        <w:rPr>
          <w:rFonts w:ascii="Times New Roman" w:hAnsi="Times New Roman"/>
          <w:sz w:val="24"/>
        </w:rPr>
        <w:t>in particular or</w:t>
      </w:r>
      <w:proofErr w:type="gramEnd"/>
      <w:r w:rsidRPr="00BD39A1">
        <w:rPr>
          <w:rFonts w:ascii="Times New Roman" w:hAnsi="Times New Roman"/>
          <w:sz w:val="24"/>
        </w:rPr>
        <w:t xml:space="preserve"> the gift annuity in </w:t>
      </w:r>
      <w:r w:rsidR="006C280B">
        <w:rPr>
          <w:rFonts w:ascii="Times New Roman" w:hAnsi="Times New Roman"/>
          <w:sz w:val="24"/>
        </w:rPr>
        <w:t>general</w:t>
      </w:r>
      <w:r w:rsidRPr="00BD39A1">
        <w:rPr>
          <w:rFonts w:ascii="Times New Roman" w:hAnsi="Times New Roman"/>
          <w:sz w:val="24"/>
        </w:rPr>
        <w:t xml:space="preserve">, I encourage you to contact me.  </w:t>
      </w:r>
      <w:r w:rsidR="00C15D9D">
        <w:rPr>
          <w:rFonts w:ascii="Times New Roman" w:hAnsi="Times New Roman"/>
          <w:sz w:val="24"/>
        </w:rPr>
        <w:t>Finally, thank you</w:t>
      </w:r>
      <w:r w:rsidR="00BD39A1" w:rsidRPr="00BD39A1">
        <w:rPr>
          <w:rFonts w:ascii="Times New Roman" w:hAnsi="Times New Roman"/>
          <w:sz w:val="24"/>
        </w:rPr>
        <w:t xml:space="preserve"> once again for </w:t>
      </w:r>
      <w:r w:rsidR="006C280B">
        <w:rPr>
          <w:rFonts w:ascii="Times New Roman" w:hAnsi="Times New Roman"/>
          <w:sz w:val="24"/>
        </w:rPr>
        <w:t>the support you have provided to</w:t>
      </w:r>
      <w:r w:rsidR="00C15D9D">
        <w:rPr>
          <w:rFonts w:ascii="Times New Roman" w:hAnsi="Times New Roman"/>
          <w:sz w:val="24"/>
        </w:rPr>
        <w:t xml:space="preserve"> </w:t>
      </w:r>
      <w:r w:rsidR="007642CE">
        <w:rPr>
          <w:rFonts w:ascii="Times New Roman" w:hAnsi="Times New Roman"/>
          <w:sz w:val="24"/>
        </w:rPr>
        <w:t>[</w:t>
      </w:r>
      <w:r w:rsidR="005D492D">
        <w:rPr>
          <w:rFonts w:ascii="Times New Roman" w:hAnsi="Times New Roman"/>
          <w:i/>
          <w:sz w:val="24"/>
        </w:rPr>
        <w:t>name of c</w:t>
      </w:r>
      <w:r w:rsidR="007642CE" w:rsidRPr="007642CE">
        <w:rPr>
          <w:rFonts w:ascii="Times New Roman" w:hAnsi="Times New Roman"/>
          <w:i/>
          <w:sz w:val="24"/>
        </w:rPr>
        <w:t>harity</w:t>
      </w:r>
      <w:r w:rsidR="007642CE">
        <w:rPr>
          <w:rFonts w:ascii="Times New Roman" w:hAnsi="Times New Roman"/>
          <w:sz w:val="24"/>
        </w:rPr>
        <w:t>]</w:t>
      </w:r>
      <w:r w:rsidR="006C280B">
        <w:rPr>
          <w:rFonts w:ascii="Times New Roman" w:hAnsi="Times New Roman"/>
          <w:sz w:val="24"/>
        </w:rPr>
        <w:t xml:space="preserve"> through your gift annuity contribution</w:t>
      </w:r>
      <w:r w:rsidR="00BD39A1" w:rsidRPr="00BD39A1">
        <w:rPr>
          <w:rFonts w:ascii="Times New Roman" w:hAnsi="Times New Roman"/>
          <w:sz w:val="24"/>
        </w:rPr>
        <w:t>.</w:t>
      </w:r>
    </w:p>
    <w:p w14:paraId="175AFC1A" w14:textId="77777777" w:rsidR="00BD39A1" w:rsidRPr="00BD39A1" w:rsidRDefault="00BD39A1" w:rsidP="00BD39A1">
      <w:pPr>
        <w:spacing w:after="0"/>
        <w:rPr>
          <w:rFonts w:ascii="Times New Roman" w:hAnsi="Times New Roman"/>
          <w:sz w:val="24"/>
        </w:rPr>
      </w:pPr>
    </w:p>
    <w:p w14:paraId="1886388E" w14:textId="77777777" w:rsidR="00BD39A1" w:rsidRPr="00BD39A1" w:rsidRDefault="00BD39A1" w:rsidP="00BD39A1">
      <w:pPr>
        <w:spacing w:after="0"/>
        <w:rPr>
          <w:rFonts w:ascii="Times New Roman" w:hAnsi="Times New Roman"/>
          <w:sz w:val="24"/>
        </w:rPr>
      </w:pPr>
      <w:r w:rsidRPr="00BD39A1">
        <w:rPr>
          <w:rFonts w:ascii="Times New Roman" w:hAnsi="Times New Roman"/>
          <w:sz w:val="24"/>
        </w:rPr>
        <w:t>Sincerely,</w:t>
      </w:r>
    </w:p>
    <w:p w14:paraId="70346185" w14:textId="77777777" w:rsidR="00BD39A1" w:rsidRDefault="00BD39A1" w:rsidP="00BD39A1">
      <w:pPr>
        <w:spacing w:after="0"/>
        <w:rPr>
          <w:rFonts w:ascii="Times New Roman" w:hAnsi="Times New Roman"/>
          <w:sz w:val="24"/>
        </w:rPr>
      </w:pPr>
    </w:p>
    <w:p w14:paraId="248E2587" w14:textId="77777777" w:rsidR="00A45731" w:rsidRDefault="00A45731" w:rsidP="00BD39A1">
      <w:pPr>
        <w:spacing w:after="0"/>
        <w:rPr>
          <w:rFonts w:ascii="Times New Roman" w:hAnsi="Times New Roman"/>
          <w:sz w:val="24"/>
        </w:rPr>
      </w:pPr>
    </w:p>
    <w:p w14:paraId="7C426968" w14:textId="77777777" w:rsidR="00A45731" w:rsidRDefault="00A45731" w:rsidP="00BD39A1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</w:t>
      </w:r>
      <w:r w:rsidR="007642CE">
        <w:rPr>
          <w:rFonts w:ascii="Times New Roman" w:hAnsi="Times New Roman"/>
          <w:i/>
          <w:sz w:val="24"/>
        </w:rPr>
        <w:t>Name and title</w:t>
      </w:r>
      <w:r w:rsidR="005D492D">
        <w:rPr>
          <w:rFonts w:ascii="Times New Roman" w:hAnsi="Times New Roman"/>
          <w:i/>
          <w:sz w:val="24"/>
        </w:rPr>
        <w:t xml:space="preserve"> of contact person at charity</w:t>
      </w:r>
      <w:r>
        <w:rPr>
          <w:rFonts w:ascii="Times New Roman" w:hAnsi="Times New Roman"/>
          <w:sz w:val="24"/>
        </w:rPr>
        <w:t>]</w:t>
      </w:r>
    </w:p>
    <w:p w14:paraId="1AD2B1EB" w14:textId="77777777" w:rsidR="00A45731" w:rsidRDefault="00A45731" w:rsidP="00BD39A1">
      <w:pPr>
        <w:spacing w:after="0"/>
        <w:rPr>
          <w:rFonts w:ascii="Times New Roman" w:hAnsi="Times New Roman"/>
          <w:sz w:val="24"/>
        </w:rPr>
      </w:pPr>
    </w:p>
    <w:p w14:paraId="20005705" w14:textId="77777777" w:rsidR="005F1D32" w:rsidRPr="00EF15CC" w:rsidRDefault="00A45731" w:rsidP="00BD39A1">
      <w:pPr>
        <w:spacing w:after="0"/>
        <w:rPr>
          <w:rFonts w:ascii="Times New Roman" w:hAnsi="Times New Roman"/>
          <w:i/>
          <w:sz w:val="24"/>
        </w:rPr>
      </w:pPr>
      <w:r w:rsidRPr="00EF15CC">
        <w:rPr>
          <w:rFonts w:ascii="Times New Roman" w:hAnsi="Times New Roman"/>
          <w:b/>
          <w:i/>
          <w:sz w:val="24"/>
        </w:rPr>
        <w:t>Note:</w:t>
      </w:r>
      <w:r w:rsidRPr="00EF15CC">
        <w:rPr>
          <w:rFonts w:ascii="Times New Roman" w:hAnsi="Times New Roman"/>
          <w:i/>
          <w:sz w:val="24"/>
        </w:rPr>
        <w:t xml:space="preserve"> The text of this letter will need to be modified if: (1) the recipient(s) (is/are) someone other than the donor(s); (2) the payments made in connection with more than one gift annuity</w:t>
      </w:r>
      <w:r w:rsidR="005F1D32" w:rsidRPr="00EF15CC">
        <w:rPr>
          <w:rFonts w:ascii="Times New Roman" w:hAnsi="Times New Roman"/>
          <w:i/>
          <w:sz w:val="24"/>
        </w:rPr>
        <w:t xml:space="preserve"> will be taxed entirely as ordinary income starting the following year; (3) the gift annuity is a flexible deferred annuity and the taxation of the payments was originally communicated when the commencement date was elected, rather than when the annuity was established; or (4) as in Situation Three covered in Appendix 3 </w:t>
      </w:r>
      <w:r w:rsidR="00E4260A">
        <w:rPr>
          <w:rFonts w:ascii="Times New Roman" w:hAnsi="Times New Roman"/>
          <w:i/>
          <w:sz w:val="24"/>
        </w:rPr>
        <w:t>of</w:t>
      </w:r>
      <w:r w:rsidR="005F1D32" w:rsidRPr="00EF15CC">
        <w:rPr>
          <w:rFonts w:ascii="Times New Roman" w:hAnsi="Times New Roman"/>
          <w:i/>
          <w:sz w:val="24"/>
        </w:rPr>
        <w:t xml:space="preserve"> Chapter 2, there was an initial period of time when no part of any payment was tax free.</w:t>
      </w:r>
    </w:p>
    <w:sectPr w:rsidR="005F1D32" w:rsidRPr="00EF15CC" w:rsidSect="004020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520DC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102B"/>
    <w:rsid w:val="0026102B"/>
    <w:rsid w:val="00350E62"/>
    <w:rsid w:val="004020FF"/>
    <w:rsid w:val="005D492D"/>
    <w:rsid w:val="005F1D32"/>
    <w:rsid w:val="006C280B"/>
    <w:rsid w:val="007642CE"/>
    <w:rsid w:val="007D4395"/>
    <w:rsid w:val="00A45731"/>
    <w:rsid w:val="00BC5846"/>
    <w:rsid w:val="00BD39A1"/>
    <w:rsid w:val="00C15D9D"/>
    <w:rsid w:val="00D02056"/>
    <w:rsid w:val="00E051F5"/>
    <w:rsid w:val="00E4260A"/>
    <w:rsid w:val="00E9727F"/>
    <w:rsid w:val="00EB2152"/>
    <w:rsid w:val="00EF15CC"/>
    <w:rsid w:val="00FD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98EADC5"/>
  <w14:defaultImageDpi w14:val="300"/>
  <w15:chartTrackingRefBased/>
  <w15:docId w15:val="{79A5CA59-A15A-425F-99E6-CC905679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20F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Zook</dc:creator>
  <cp:keywords/>
  <cp:lastModifiedBy>Bill Laskin</cp:lastModifiedBy>
  <cp:revision>2</cp:revision>
  <cp:lastPrinted>2013-09-13T17:17:00Z</cp:lastPrinted>
  <dcterms:created xsi:type="dcterms:W3CDTF">2018-10-30T17:27:00Z</dcterms:created>
  <dcterms:modified xsi:type="dcterms:W3CDTF">2018-10-30T17:27:00Z</dcterms:modified>
</cp:coreProperties>
</file>